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2BE75" w14:textId="7192730F" w:rsidR="00CD736A" w:rsidRPr="006629C4" w:rsidRDefault="00CD736A" w:rsidP="00CD736A">
      <w:pPr>
        <w:jc w:val="center"/>
        <w:rPr>
          <w:rFonts w:ascii="Tie" w:hAnsi="Tie" w:cs="Times New Roman"/>
          <w:b/>
          <w:bCs/>
          <w:sz w:val="26"/>
          <w:szCs w:val="26"/>
        </w:rPr>
      </w:pPr>
      <w:r w:rsidRPr="006629C4">
        <w:rPr>
          <w:rFonts w:ascii="Tie" w:hAnsi="Tie" w:cs="Times New Roman"/>
          <w:b/>
          <w:bCs/>
          <w:sz w:val="26"/>
          <w:szCs w:val="26"/>
        </w:rPr>
        <w:t xml:space="preserve">HƯỚNG DẪN </w:t>
      </w:r>
      <w:r>
        <w:rPr>
          <w:rFonts w:ascii="Tie" w:hAnsi="Tie" w:cs="Times New Roman"/>
          <w:b/>
          <w:bCs/>
          <w:sz w:val="26"/>
          <w:szCs w:val="26"/>
        </w:rPr>
        <w:t>PHHS NỘP HỒ SƠ DỰ TUYỂN TRỰC TUYẾN TẠI NHÀ</w:t>
      </w:r>
    </w:p>
    <w:p w14:paraId="34C15769" w14:textId="77777777" w:rsidR="00CD736A" w:rsidRPr="006629C4" w:rsidRDefault="00CD736A" w:rsidP="00CD736A">
      <w:pPr>
        <w:rPr>
          <w:rFonts w:ascii="Tie" w:hAnsi="Tie" w:cs="Times New Roman"/>
          <w:b/>
          <w:bCs/>
          <w:sz w:val="26"/>
          <w:szCs w:val="26"/>
        </w:rPr>
      </w:pPr>
    </w:p>
    <w:p w14:paraId="784326DD" w14:textId="282CD360" w:rsidR="00CD736A" w:rsidRDefault="00CD736A" w:rsidP="00CD736A">
      <w:r w:rsidRPr="006629C4">
        <w:rPr>
          <w:rFonts w:ascii="Tie" w:hAnsi="Tie" w:cs="Times New Roman"/>
          <w:b/>
          <w:bCs/>
          <w:sz w:val="26"/>
          <w:szCs w:val="26"/>
        </w:rPr>
        <w:t xml:space="preserve">Bước 1: </w:t>
      </w:r>
      <w:r>
        <w:rPr>
          <w:rFonts w:ascii="Tie" w:hAnsi="Tie" w:cs="Times New Roman"/>
          <w:sz w:val="26"/>
          <w:szCs w:val="26"/>
        </w:rPr>
        <w:t>PHHS truy cập</w:t>
      </w:r>
      <w:r w:rsidRPr="006629C4">
        <w:rPr>
          <w:rFonts w:ascii="Tie" w:hAnsi="Tie" w:cs="Times New Roman"/>
          <w:sz w:val="26"/>
          <w:szCs w:val="26"/>
        </w:rPr>
        <w:t xml:space="preserve"> trang </w:t>
      </w:r>
      <w:r>
        <w:rPr>
          <w:rFonts w:ascii="Tie" w:hAnsi="Tie" w:cs="Times New Roman"/>
          <w:sz w:val="26"/>
          <w:szCs w:val="26"/>
        </w:rPr>
        <w:t>đăng ký tuyển sinh bằng máy tính hoặc smartphone</w:t>
      </w:r>
      <w:r w:rsidRPr="006629C4">
        <w:rPr>
          <w:rFonts w:ascii="Tie" w:hAnsi="Tie" w:cs="Times New Roman"/>
          <w:sz w:val="26"/>
          <w:szCs w:val="26"/>
        </w:rPr>
        <w:t xml:space="preserve"> theo đường link</w:t>
      </w:r>
      <w:r w:rsidRPr="006629C4">
        <w:rPr>
          <w:rFonts w:ascii="Tie" w:hAnsi="Tie" w:cs="Times New Roman"/>
          <w:b/>
          <w:bCs/>
          <w:sz w:val="26"/>
          <w:szCs w:val="26"/>
        </w:rPr>
        <w:t xml:space="preserve"> </w:t>
      </w:r>
      <w:hyperlink r:id="rId5" w:history="1">
        <w:r w:rsidRPr="001366DD">
          <w:rPr>
            <w:rStyle w:val="Hyperlink"/>
          </w:rPr>
          <w:t xml:space="preserve"> </w:t>
        </w:r>
        <w:r w:rsidRPr="001366DD">
          <w:rPr>
            <w:rStyle w:val="Hyperlink"/>
            <w:rFonts w:ascii="Tie" w:hAnsi="Tie" w:cs="Times New Roman"/>
            <w:b/>
            <w:bCs/>
            <w:sz w:val="26"/>
            <w:szCs w:val="26"/>
          </w:rPr>
          <w:t>https://quangninh.tsdc.edu.vn/</w:t>
        </w:r>
      </w:hyperlink>
      <w:r>
        <w:t xml:space="preserve"> </w:t>
      </w:r>
    </w:p>
    <w:p w14:paraId="5AB5CB96" w14:textId="413EB59E" w:rsidR="00CD736A" w:rsidRDefault="00CD736A" w:rsidP="00CD736A">
      <w:pPr>
        <w:pStyle w:val="ListParagraph"/>
        <w:numPr>
          <w:ilvl w:val="0"/>
          <w:numId w:val="1"/>
        </w:numPr>
        <w:rPr>
          <w:rFonts w:ascii="Tie" w:hAnsi="Tie" w:cs="Times New Roman"/>
          <w:b/>
          <w:bCs/>
          <w:sz w:val="26"/>
          <w:szCs w:val="26"/>
        </w:rPr>
      </w:pPr>
      <w:r w:rsidRPr="00CD736A">
        <w:rPr>
          <w:rFonts w:ascii="Tie" w:hAnsi="Tie" w:cs="Times New Roman"/>
          <w:sz w:val="26"/>
          <w:szCs w:val="26"/>
        </w:rPr>
        <w:t>Chọn</w:t>
      </w:r>
      <w:r>
        <w:rPr>
          <w:rFonts w:ascii="Tie" w:hAnsi="Tie" w:cs="Times New Roman"/>
          <w:b/>
          <w:bCs/>
          <w:sz w:val="26"/>
          <w:szCs w:val="26"/>
        </w:rPr>
        <w:t xml:space="preserve"> Đăng ký tuyển sinh:</w:t>
      </w:r>
    </w:p>
    <w:p w14:paraId="1DCA45FE" w14:textId="0FDD7139" w:rsidR="00CD736A" w:rsidRPr="00CD736A" w:rsidRDefault="00CD736A" w:rsidP="00CD736A">
      <w:pPr>
        <w:ind w:left="360"/>
        <w:rPr>
          <w:rFonts w:ascii="Tie" w:hAnsi="Tie" w:cs="Times New Roman"/>
          <w:b/>
          <w:bCs/>
          <w:sz w:val="26"/>
          <w:szCs w:val="26"/>
        </w:rPr>
      </w:pPr>
      <w:r>
        <w:rPr>
          <w:rFonts w:ascii="Tie" w:hAnsi="Tie" w:cs="Times New Roman"/>
          <w:b/>
          <w:bCs/>
          <w:noProof/>
          <w:sz w:val="26"/>
          <w:szCs w:val="26"/>
        </w:rPr>
        <w:drawing>
          <wp:inline distT="0" distB="0" distL="0" distR="0" wp14:anchorId="32B4B24B" wp14:editId="353F560F">
            <wp:extent cx="5933366" cy="2085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962" cy="2088294"/>
                    </a:xfrm>
                    <a:prstGeom prst="rect">
                      <a:avLst/>
                    </a:prstGeom>
                    <a:noFill/>
                    <a:ln>
                      <a:noFill/>
                    </a:ln>
                  </pic:spPr>
                </pic:pic>
              </a:graphicData>
            </a:graphic>
          </wp:inline>
        </w:drawing>
      </w:r>
    </w:p>
    <w:p w14:paraId="1CAB1DAB" w14:textId="2AE929B5" w:rsidR="00CD736A" w:rsidRPr="00CA7DBF" w:rsidRDefault="00CA7DBF" w:rsidP="00CA7DBF">
      <w:pPr>
        <w:rPr>
          <w:rFonts w:ascii="Tie" w:hAnsi="Tie" w:cs="Times New Roman"/>
          <w:sz w:val="26"/>
          <w:szCs w:val="26"/>
        </w:rPr>
      </w:pPr>
      <w:r w:rsidRPr="00CA7DBF">
        <w:rPr>
          <w:rFonts w:ascii="Tie" w:hAnsi="Tie" w:cs="Times New Roman"/>
          <w:b/>
          <w:bCs/>
          <w:sz w:val="26"/>
          <w:szCs w:val="26"/>
        </w:rPr>
        <w:t>Bước 2:</w:t>
      </w:r>
      <w:r>
        <w:rPr>
          <w:rFonts w:ascii="Tie" w:hAnsi="Tie" w:cs="Times New Roman"/>
          <w:sz w:val="26"/>
          <w:szCs w:val="26"/>
        </w:rPr>
        <w:t xml:space="preserve"> </w:t>
      </w:r>
      <w:r w:rsidR="00CD736A" w:rsidRPr="00CA7DBF">
        <w:rPr>
          <w:rFonts w:ascii="Tie" w:hAnsi="Tie" w:cs="Times New Roman"/>
          <w:sz w:val="26"/>
          <w:szCs w:val="26"/>
        </w:rPr>
        <w:t xml:space="preserve">Tại </w:t>
      </w:r>
      <w:r w:rsidR="00CD736A" w:rsidRPr="00CA7DBF">
        <w:rPr>
          <w:rFonts w:ascii="Tie" w:hAnsi="Tie" w:cs="Times New Roman"/>
          <w:b/>
          <w:bCs/>
          <w:sz w:val="26"/>
          <w:szCs w:val="26"/>
        </w:rPr>
        <w:t>Danh sách Sở giáo dục/Phòng giáo dục</w:t>
      </w:r>
      <w:r w:rsidR="00CD736A" w:rsidRPr="00CA7DBF">
        <w:rPr>
          <w:rFonts w:ascii="Tie" w:hAnsi="Tie" w:cs="Times New Roman"/>
          <w:sz w:val="26"/>
          <w:szCs w:val="26"/>
        </w:rPr>
        <w:t xml:space="preserve"> =&gt; PHHS chọn Phòng giáo dục nơi học sinh đăng ký dự tuyển</w:t>
      </w:r>
      <w:r w:rsidR="00511994" w:rsidRPr="00CA7DBF">
        <w:rPr>
          <w:rFonts w:ascii="Tie" w:hAnsi="Tie" w:cs="Times New Roman"/>
          <w:sz w:val="26"/>
          <w:szCs w:val="26"/>
        </w:rPr>
        <w:t xml:space="preserve"> =&gt; </w:t>
      </w:r>
      <w:r w:rsidR="00890828" w:rsidRPr="00CA7DBF">
        <w:rPr>
          <w:rFonts w:ascii="Tie" w:hAnsi="Tie" w:cs="Times New Roman"/>
          <w:sz w:val="26"/>
          <w:szCs w:val="26"/>
        </w:rPr>
        <w:t>PHHS c</w:t>
      </w:r>
      <w:r w:rsidR="00511994" w:rsidRPr="00CA7DBF">
        <w:rPr>
          <w:rFonts w:ascii="Tie" w:hAnsi="Tie" w:cs="Times New Roman"/>
          <w:sz w:val="26"/>
          <w:szCs w:val="26"/>
        </w:rPr>
        <w:t>họn</w:t>
      </w:r>
      <w:r w:rsidR="00890828" w:rsidRPr="00CA7DBF">
        <w:rPr>
          <w:rFonts w:ascii="Tie" w:hAnsi="Tie" w:cs="Times New Roman"/>
          <w:sz w:val="26"/>
          <w:szCs w:val="26"/>
        </w:rPr>
        <w:t xml:space="preserve"> đúng</w:t>
      </w:r>
      <w:r w:rsidR="00511994" w:rsidRPr="00CA7DBF">
        <w:rPr>
          <w:rFonts w:ascii="Tie" w:hAnsi="Tie" w:cs="Times New Roman"/>
          <w:sz w:val="26"/>
          <w:szCs w:val="26"/>
        </w:rPr>
        <w:t xml:space="preserve"> </w:t>
      </w:r>
      <w:r w:rsidR="00972EBB" w:rsidRPr="00CA7DBF">
        <w:rPr>
          <w:rFonts w:ascii="Tie" w:hAnsi="Tie" w:cs="Times New Roman"/>
          <w:sz w:val="26"/>
          <w:szCs w:val="26"/>
        </w:rPr>
        <w:t xml:space="preserve">cấp </w:t>
      </w:r>
      <w:r w:rsidR="00890828" w:rsidRPr="00CA7DBF">
        <w:rPr>
          <w:rFonts w:ascii="Tie" w:hAnsi="Tie" w:cs="Times New Roman"/>
          <w:sz w:val="26"/>
          <w:szCs w:val="26"/>
        </w:rPr>
        <w:t>học để thấy đợt tuyển sinh cần đăng ký.</w:t>
      </w:r>
    </w:p>
    <w:p w14:paraId="5BF63CF7" w14:textId="54E7200B" w:rsidR="00CD736A" w:rsidRPr="00CD736A" w:rsidRDefault="00CA26AD" w:rsidP="00CD736A">
      <w:pPr>
        <w:pStyle w:val="ListParagraph"/>
        <w:numPr>
          <w:ilvl w:val="0"/>
          <w:numId w:val="1"/>
        </w:numPr>
        <w:rPr>
          <w:rFonts w:ascii="Tie" w:hAnsi="Tie" w:cs="Times New Roman"/>
          <w:sz w:val="26"/>
          <w:szCs w:val="26"/>
        </w:rPr>
      </w:pPr>
      <w:r>
        <w:rPr>
          <w:rFonts w:ascii="Tie" w:hAnsi="Tie" w:cs="Times New Roman"/>
          <w:sz w:val="26"/>
          <w:szCs w:val="26"/>
        </w:rPr>
        <w:t xml:space="preserve">Sau khi chọn cấp học, PHHS </w:t>
      </w:r>
      <w:r w:rsidR="00554EE2">
        <w:rPr>
          <w:rFonts w:ascii="Tie" w:hAnsi="Tie" w:cs="Times New Roman"/>
          <w:sz w:val="26"/>
          <w:szCs w:val="26"/>
        </w:rPr>
        <w:t xml:space="preserve">chọn đúng đợt tuyển sinh cần đăng ký </w:t>
      </w:r>
      <w:r w:rsidR="009477FD">
        <w:rPr>
          <w:rFonts w:ascii="Tie" w:hAnsi="Tie" w:cs="Times New Roman"/>
          <w:sz w:val="26"/>
          <w:szCs w:val="26"/>
        </w:rPr>
        <w:t xml:space="preserve">=&gt; Kích chọn Đăng ký hồ sơ </w:t>
      </w:r>
      <w:r w:rsidR="009477FD">
        <w:rPr>
          <w:rFonts w:ascii="Tie" w:hAnsi="Tie" w:cs="Times New Roman"/>
          <w:noProof/>
          <w:sz w:val="26"/>
          <w:szCs w:val="26"/>
        </w:rPr>
        <w:drawing>
          <wp:inline distT="0" distB="0" distL="0" distR="0" wp14:anchorId="3BA9922B" wp14:editId="5FED5F46">
            <wp:extent cx="1085850" cy="386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386080"/>
                    </a:xfrm>
                    <a:prstGeom prst="rect">
                      <a:avLst/>
                    </a:prstGeom>
                    <a:noFill/>
                    <a:ln>
                      <a:noFill/>
                    </a:ln>
                  </pic:spPr>
                </pic:pic>
              </a:graphicData>
            </a:graphic>
          </wp:inline>
        </w:drawing>
      </w:r>
      <w:r w:rsidR="009477FD">
        <w:rPr>
          <w:rFonts w:ascii="Tie" w:hAnsi="Tie" w:cs="Times New Roman"/>
          <w:sz w:val="26"/>
          <w:szCs w:val="26"/>
        </w:rPr>
        <w:t xml:space="preserve"> để vào giao diện nhập hồ sơ dự tuyển trực tuyến.</w:t>
      </w:r>
      <w:r w:rsidR="00CD736A" w:rsidRPr="00CD736A">
        <w:rPr>
          <w:rFonts w:ascii="Tie" w:hAnsi="Tie" w:cs="Times New Roman"/>
          <w:sz w:val="26"/>
          <w:szCs w:val="26"/>
        </w:rPr>
        <w:t xml:space="preserve"> </w:t>
      </w:r>
    </w:p>
    <w:p w14:paraId="6A63BB2A" w14:textId="5C2481F0" w:rsidR="00F56925" w:rsidRDefault="00863017">
      <w:r>
        <w:rPr>
          <w:rFonts w:ascii="Tie" w:hAnsi="Tie" w:cs="Times New Roman"/>
          <w:noProof/>
          <w:sz w:val="26"/>
          <w:szCs w:val="26"/>
        </w:rPr>
        <w:drawing>
          <wp:inline distT="0" distB="0" distL="0" distR="0" wp14:anchorId="7F99CCAB" wp14:editId="110C958E">
            <wp:extent cx="5943600" cy="3467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67100"/>
                    </a:xfrm>
                    <a:prstGeom prst="rect">
                      <a:avLst/>
                    </a:prstGeom>
                    <a:noFill/>
                    <a:ln>
                      <a:noFill/>
                    </a:ln>
                  </pic:spPr>
                </pic:pic>
              </a:graphicData>
            </a:graphic>
          </wp:inline>
        </w:drawing>
      </w:r>
    </w:p>
    <w:p w14:paraId="76E7161B" w14:textId="77777777" w:rsidR="00AD7E70" w:rsidRDefault="00D24D71">
      <w:pPr>
        <w:rPr>
          <w:rFonts w:ascii="Tie" w:hAnsi="Tie" w:cs="Times New Roman"/>
          <w:sz w:val="26"/>
          <w:szCs w:val="26"/>
        </w:rPr>
      </w:pPr>
      <w:r w:rsidRPr="00CA7DBF">
        <w:rPr>
          <w:rFonts w:ascii="Tie" w:hAnsi="Tie" w:cs="Times New Roman"/>
          <w:b/>
          <w:bCs/>
          <w:sz w:val="26"/>
          <w:szCs w:val="26"/>
        </w:rPr>
        <w:lastRenderedPageBreak/>
        <w:t xml:space="preserve">Bước </w:t>
      </w:r>
      <w:r>
        <w:rPr>
          <w:rFonts w:ascii="Tie" w:hAnsi="Tie" w:cs="Times New Roman"/>
          <w:b/>
          <w:bCs/>
          <w:sz w:val="26"/>
          <w:szCs w:val="26"/>
        </w:rPr>
        <w:t>3</w:t>
      </w:r>
      <w:r w:rsidRPr="00CA7DBF">
        <w:rPr>
          <w:rFonts w:ascii="Tie" w:hAnsi="Tie" w:cs="Times New Roman"/>
          <w:b/>
          <w:bCs/>
          <w:sz w:val="26"/>
          <w:szCs w:val="26"/>
        </w:rPr>
        <w:t>:</w:t>
      </w:r>
      <w:r>
        <w:rPr>
          <w:rFonts w:ascii="Tie" w:hAnsi="Tie" w:cs="Times New Roman"/>
          <w:b/>
          <w:bCs/>
          <w:sz w:val="26"/>
          <w:szCs w:val="26"/>
        </w:rPr>
        <w:t xml:space="preserve"> </w:t>
      </w:r>
      <w:r w:rsidRPr="00D24D71">
        <w:rPr>
          <w:rFonts w:ascii="Tie" w:hAnsi="Tie" w:cs="Times New Roman"/>
          <w:sz w:val="26"/>
          <w:szCs w:val="26"/>
        </w:rPr>
        <w:t>Tại giao diện đăng ký hồ sơ tuyển sinh trực tuyến</w:t>
      </w:r>
    </w:p>
    <w:p w14:paraId="440113CB" w14:textId="5B382906" w:rsidR="009477FD" w:rsidRPr="006B0570" w:rsidRDefault="00D24D71" w:rsidP="00AD7E70">
      <w:pPr>
        <w:pStyle w:val="ListParagraph"/>
        <w:numPr>
          <w:ilvl w:val="0"/>
          <w:numId w:val="1"/>
        </w:numPr>
        <w:rPr>
          <w:b/>
          <w:bCs/>
        </w:rPr>
      </w:pPr>
      <w:r w:rsidRPr="00AD7E70">
        <w:rPr>
          <w:rFonts w:ascii="Tie" w:hAnsi="Tie" w:cs="Times New Roman"/>
          <w:sz w:val="26"/>
          <w:szCs w:val="26"/>
        </w:rPr>
        <w:t xml:space="preserve"> PHHS thực hiện </w:t>
      </w:r>
      <w:r w:rsidR="006B0570" w:rsidRPr="006B0570">
        <w:rPr>
          <w:rFonts w:ascii="Tie" w:hAnsi="Tie" w:cs="Times New Roman"/>
          <w:b/>
          <w:bCs/>
          <w:sz w:val="26"/>
          <w:szCs w:val="26"/>
        </w:rPr>
        <w:t>C</w:t>
      </w:r>
      <w:r w:rsidRPr="006B0570">
        <w:rPr>
          <w:rFonts w:ascii="Tie" w:hAnsi="Tie" w:cs="Times New Roman"/>
          <w:b/>
          <w:bCs/>
          <w:sz w:val="26"/>
          <w:szCs w:val="26"/>
        </w:rPr>
        <w:t>họn</w:t>
      </w:r>
      <w:r w:rsidR="006B0570" w:rsidRPr="006B0570">
        <w:rPr>
          <w:rFonts w:ascii="Tie" w:hAnsi="Tie" w:cs="Times New Roman"/>
          <w:b/>
          <w:bCs/>
          <w:sz w:val="26"/>
          <w:szCs w:val="26"/>
        </w:rPr>
        <w:t xml:space="preserve"> trường đăng ký</w:t>
      </w:r>
      <w:r w:rsidR="006B0570">
        <w:rPr>
          <w:rFonts w:ascii="Tie" w:hAnsi="Tie" w:cs="Times New Roman"/>
          <w:b/>
          <w:bCs/>
          <w:sz w:val="26"/>
          <w:szCs w:val="26"/>
        </w:rPr>
        <w:t xml:space="preserve"> (1) =&gt; </w:t>
      </w:r>
      <w:r w:rsidR="006B0570">
        <w:rPr>
          <w:rFonts w:ascii="Tie" w:hAnsi="Tie" w:cs="Times New Roman"/>
          <w:sz w:val="26"/>
          <w:szCs w:val="26"/>
        </w:rPr>
        <w:t xml:space="preserve">Chọn </w:t>
      </w:r>
      <w:r w:rsidR="006B0570">
        <w:rPr>
          <w:rFonts w:ascii="Tie" w:hAnsi="Tie" w:cs="Times New Roman"/>
          <w:b/>
          <w:bCs/>
          <w:sz w:val="26"/>
          <w:szCs w:val="26"/>
        </w:rPr>
        <w:t>Thêm trường đăng ký (2)</w:t>
      </w:r>
      <w:r w:rsidR="00D612DF">
        <w:rPr>
          <w:rFonts w:ascii="Tie" w:hAnsi="Tie" w:cs="Times New Roman"/>
          <w:b/>
          <w:bCs/>
          <w:sz w:val="26"/>
          <w:szCs w:val="26"/>
        </w:rPr>
        <w:t xml:space="preserve"> =&gt; </w:t>
      </w:r>
      <w:r w:rsidR="00D612DF">
        <w:rPr>
          <w:rFonts w:ascii="Tie" w:hAnsi="Tie" w:cs="Times New Roman"/>
          <w:sz w:val="26"/>
          <w:szCs w:val="26"/>
        </w:rPr>
        <w:t>Hệ thống sẽ hiển thị mẫu phiếu đăng ký theo quy định của Phòng giáo dục tại nơi tổ chức tuyển sinh.</w:t>
      </w:r>
    </w:p>
    <w:p w14:paraId="501E4C64" w14:textId="5B3885BE" w:rsidR="006B0570" w:rsidRPr="006B0570" w:rsidRDefault="006B0570" w:rsidP="006B0570">
      <w:pPr>
        <w:ind w:left="360"/>
      </w:pPr>
      <w:r>
        <w:rPr>
          <w:noProof/>
        </w:rPr>
        <w:drawing>
          <wp:inline distT="0" distB="0" distL="0" distR="0" wp14:anchorId="46329CB7" wp14:editId="0F1DF26F">
            <wp:extent cx="5943600" cy="3705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5171" cy="3706204"/>
                    </a:xfrm>
                    <a:prstGeom prst="rect">
                      <a:avLst/>
                    </a:prstGeom>
                    <a:noFill/>
                    <a:ln>
                      <a:noFill/>
                    </a:ln>
                  </pic:spPr>
                </pic:pic>
              </a:graphicData>
            </a:graphic>
          </wp:inline>
        </w:drawing>
      </w:r>
    </w:p>
    <w:p w14:paraId="0695E3DF" w14:textId="2AF7FD78" w:rsidR="006B0570" w:rsidRPr="00D612DF" w:rsidRDefault="0040187D" w:rsidP="00AD7E70">
      <w:pPr>
        <w:pStyle w:val="ListParagraph"/>
        <w:numPr>
          <w:ilvl w:val="0"/>
          <w:numId w:val="1"/>
        </w:numPr>
      </w:pPr>
      <w:r>
        <w:rPr>
          <w:rFonts w:ascii="Tie" w:hAnsi="Tie" w:cs="Times New Roman"/>
          <w:sz w:val="26"/>
          <w:szCs w:val="26"/>
        </w:rPr>
        <w:t xml:space="preserve">Tại mẫu thông tin hồ sơ, PHHS nhập </w:t>
      </w:r>
      <w:r w:rsidR="00063376" w:rsidRPr="00063376">
        <w:rPr>
          <w:rFonts w:ascii="Tie" w:hAnsi="Tie" w:cs="Times New Roman"/>
          <w:b/>
          <w:bCs/>
          <w:sz w:val="26"/>
          <w:szCs w:val="26"/>
        </w:rPr>
        <w:t>M</w:t>
      </w:r>
      <w:r w:rsidRPr="00063376">
        <w:rPr>
          <w:rFonts w:ascii="Tie" w:hAnsi="Tie" w:cs="Times New Roman"/>
          <w:b/>
          <w:bCs/>
          <w:sz w:val="26"/>
          <w:szCs w:val="26"/>
        </w:rPr>
        <w:t>ã học sinh</w:t>
      </w:r>
      <w:r w:rsidR="00357044">
        <w:rPr>
          <w:rFonts w:ascii="Tie" w:hAnsi="Tie" w:cs="Times New Roman"/>
          <w:b/>
          <w:bCs/>
          <w:sz w:val="26"/>
          <w:szCs w:val="26"/>
        </w:rPr>
        <w:t xml:space="preserve"> </w:t>
      </w:r>
      <w:r w:rsidR="00357044" w:rsidRPr="00357044">
        <w:rPr>
          <w:rFonts w:ascii="Tie" w:hAnsi="Tie" w:cs="Times New Roman"/>
          <w:i/>
          <w:iCs/>
          <w:sz w:val="26"/>
          <w:szCs w:val="26"/>
        </w:rPr>
        <w:t>(</w:t>
      </w:r>
      <w:r w:rsidR="00BE6F2A">
        <w:rPr>
          <w:rFonts w:ascii="Tie" w:hAnsi="Tie" w:cs="Times New Roman"/>
          <w:i/>
          <w:iCs/>
          <w:sz w:val="26"/>
          <w:szCs w:val="26"/>
        </w:rPr>
        <w:t xml:space="preserve">hoặc </w:t>
      </w:r>
      <w:r w:rsidRPr="00357044">
        <w:rPr>
          <w:rFonts w:ascii="Tie" w:hAnsi="Tie" w:cs="Times New Roman"/>
          <w:i/>
          <w:iCs/>
          <w:sz w:val="26"/>
          <w:szCs w:val="26"/>
        </w:rPr>
        <w:t>Mã định danh</w:t>
      </w:r>
      <w:r w:rsidR="00357044" w:rsidRPr="00357044">
        <w:rPr>
          <w:rFonts w:ascii="Tie" w:hAnsi="Tie" w:cs="Times New Roman"/>
          <w:i/>
          <w:iCs/>
          <w:sz w:val="26"/>
          <w:szCs w:val="26"/>
        </w:rPr>
        <w:t>)</w:t>
      </w:r>
      <w:r w:rsidR="00187D50">
        <w:rPr>
          <w:rFonts w:ascii="Tie" w:hAnsi="Tie" w:cs="Times New Roman"/>
          <w:sz w:val="26"/>
          <w:szCs w:val="26"/>
        </w:rPr>
        <w:t xml:space="preserve"> và </w:t>
      </w:r>
      <w:r w:rsidR="00063376" w:rsidRPr="00063376">
        <w:rPr>
          <w:rFonts w:ascii="Tie" w:hAnsi="Tie" w:cs="Times New Roman"/>
          <w:b/>
          <w:bCs/>
          <w:sz w:val="26"/>
          <w:szCs w:val="26"/>
        </w:rPr>
        <w:t>M</w:t>
      </w:r>
      <w:r w:rsidR="00187D50" w:rsidRPr="00063376">
        <w:rPr>
          <w:rFonts w:ascii="Tie" w:hAnsi="Tie" w:cs="Times New Roman"/>
          <w:b/>
          <w:bCs/>
          <w:sz w:val="26"/>
          <w:szCs w:val="26"/>
        </w:rPr>
        <w:t>ã bảo mật</w:t>
      </w:r>
      <w:r w:rsidR="00187D50">
        <w:rPr>
          <w:rFonts w:ascii="Tie" w:hAnsi="Tie" w:cs="Times New Roman"/>
          <w:sz w:val="26"/>
          <w:szCs w:val="26"/>
        </w:rPr>
        <w:t xml:space="preserve"> được trường</w:t>
      </w:r>
      <w:r w:rsidR="00063376">
        <w:rPr>
          <w:rFonts w:ascii="Tie" w:hAnsi="Tie" w:cs="Times New Roman"/>
          <w:sz w:val="26"/>
          <w:szCs w:val="26"/>
        </w:rPr>
        <w:t xml:space="preserve"> học sin</w:t>
      </w:r>
      <w:bookmarkStart w:id="0" w:name="_GoBack"/>
      <w:bookmarkEnd w:id="0"/>
      <w:r w:rsidR="00063376">
        <w:rPr>
          <w:rFonts w:ascii="Tie" w:hAnsi="Tie" w:cs="Times New Roman"/>
          <w:sz w:val="26"/>
          <w:szCs w:val="26"/>
        </w:rPr>
        <w:t>h</w:t>
      </w:r>
      <w:r w:rsidR="00187D50">
        <w:rPr>
          <w:rFonts w:ascii="Tie" w:hAnsi="Tie" w:cs="Times New Roman"/>
          <w:sz w:val="26"/>
          <w:szCs w:val="26"/>
        </w:rPr>
        <w:t xml:space="preserve"> </w:t>
      </w:r>
      <w:r w:rsidR="00063376">
        <w:rPr>
          <w:rFonts w:ascii="Tie" w:hAnsi="Tie" w:cs="Times New Roman"/>
          <w:sz w:val="26"/>
          <w:szCs w:val="26"/>
        </w:rPr>
        <w:t>đang theo học cung cấp</w:t>
      </w:r>
      <w:r w:rsidR="004D682E">
        <w:rPr>
          <w:rFonts w:ascii="Tie" w:hAnsi="Tie" w:cs="Times New Roman"/>
          <w:sz w:val="26"/>
          <w:szCs w:val="26"/>
        </w:rPr>
        <w:t xml:space="preserve"> =&gt; Chọn </w:t>
      </w:r>
      <w:r w:rsidR="00150982" w:rsidRPr="00150982">
        <w:rPr>
          <w:rFonts w:ascii="Tie" w:hAnsi="Tie" w:cs="Times New Roman"/>
          <w:b/>
          <w:bCs/>
          <w:sz w:val="26"/>
          <w:szCs w:val="26"/>
        </w:rPr>
        <w:t>T</w:t>
      </w:r>
      <w:r w:rsidR="004D682E" w:rsidRPr="00150982">
        <w:rPr>
          <w:rFonts w:ascii="Tie" w:hAnsi="Tie" w:cs="Times New Roman"/>
          <w:b/>
          <w:bCs/>
          <w:sz w:val="26"/>
          <w:szCs w:val="26"/>
        </w:rPr>
        <w:t>ìm kiếm</w:t>
      </w:r>
      <w:r w:rsidR="004D682E">
        <w:rPr>
          <w:rFonts w:ascii="Tie" w:hAnsi="Tie" w:cs="Times New Roman"/>
          <w:sz w:val="26"/>
          <w:szCs w:val="26"/>
        </w:rPr>
        <w:t xml:space="preserve"> để đồng bộ dữ liệu</w:t>
      </w:r>
      <w:r w:rsidR="00150982">
        <w:rPr>
          <w:rFonts w:ascii="Tie" w:hAnsi="Tie" w:cs="Times New Roman"/>
          <w:sz w:val="26"/>
          <w:szCs w:val="26"/>
        </w:rPr>
        <w:t xml:space="preserve"> hồ sơ</w:t>
      </w:r>
      <w:r w:rsidR="004D682E">
        <w:rPr>
          <w:rFonts w:ascii="Tie" w:hAnsi="Tie" w:cs="Times New Roman"/>
          <w:sz w:val="26"/>
          <w:szCs w:val="26"/>
        </w:rPr>
        <w:t xml:space="preserve"> đã có trên hệ thống </w:t>
      </w:r>
      <w:r w:rsidR="003866D8">
        <w:rPr>
          <w:rFonts w:ascii="Tie" w:hAnsi="Tie" w:cs="Times New Roman"/>
          <w:sz w:val="26"/>
          <w:szCs w:val="26"/>
        </w:rPr>
        <w:t>cơ sở dữ liệu</w:t>
      </w:r>
      <w:r w:rsidR="004D682E">
        <w:rPr>
          <w:rFonts w:ascii="Tie" w:hAnsi="Tie" w:cs="Times New Roman"/>
          <w:sz w:val="26"/>
          <w:szCs w:val="26"/>
        </w:rPr>
        <w:t xml:space="preserve"> ngành của Sở </w:t>
      </w:r>
      <w:r w:rsidR="00441FFF">
        <w:rPr>
          <w:rFonts w:ascii="Tie" w:hAnsi="Tie" w:cs="Times New Roman"/>
          <w:sz w:val="26"/>
          <w:szCs w:val="26"/>
        </w:rPr>
        <w:t>giáo dục</w:t>
      </w:r>
      <w:r w:rsidR="005F5ADF">
        <w:rPr>
          <w:rFonts w:ascii="Tie" w:hAnsi="Tie" w:cs="Times New Roman"/>
          <w:sz w:val="26"/>
          <w:szCs w:val="26"/>
        </w:rPr>
        <w:t xml:space="preserve"> =&gt; Hệ thống sẽ tự cập nhật các thông tin về hồ sơ học sinh, kết quả học tập của cấp dưới vào hồ sơ dự tuyển theo quy định của đơn vị tổ chức tuyển sinh.</w:t>
      </w:r>
    </w:p>
    <w:p w14:paraId="417142C6" w14:textId="15EB1DE9" w:rsidR="00D612DF" w:rsidRPr="00D612DF" w:rsidRDefault="0040187D" w:rsidP="00D612DF">
      <w:pPr>
        <w:ind w:left="360"/>
      </w:pPr>
      <w:r>
        <w:rPr>
          <w:noProof/>
        </w:rPr>
        <w:drawing>
          <wp:inline distT="0" distB="0" distL="0" distR="0" wp14:anchorId="4F779369" wp14:editId="11BBFB88">
            <wp:extent cx="5943600" cy="302418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4823" cy="3024809"/>
                    </a:xfrm>
                    <a:prstGeom prst="rect">
                      <a:avLst/>
                    </a:prstGeom>
                    <a:noFill/>
                    <a:ln>
                      <a:noFill/>
                    </a:ln>
                  </pic:spPr>
                </pic:pic>
              </a:graphicData>
            </a:graphic>
          </wp:inline>
        </w:drawing>
      </w:r>
    </w:p>
    <w:p w14:paraId="459448F3" w14:textId="043DC0DB" w:rsidR="005F5ADF" w:rsidRPr="001F2316" w:rsidRDefault="00952303" w:rsidP="00952303">
      <w:pPr>
        <w:rPr>
          <w:rFonts w:ascii="Tie" w:hAnsi="Tie" w:cs="Times New Roman"/>
          <w:i/>
          <w:iCs/>
          <w:color w:val="FF0000"/>
          <w:sz w:val="26"/>
          <w:szCs w:val="26"/>
        </w:rPr>
      </w:pPr>
      <w:r w:rsidRPr="001F2316">
        <w:rPr>
          <w:rFonts w:ascii="Tie" w:hAnsi="Tie" w:cs="Times New Roman"/>
          <w:b/>
          <w:bCs/>
          <w:i/>
          <w:iCs/>
          <w:color w:val="FF0000"/>
          <w:sz w:val="26"/>
          <w:szCs w:val="26"/>
          <w:u w:val="single"/>
        </w:rPr>
        <w:lastRenderedPageBreak/>
        <w:t>Lưu ý</w:t>
      </w:r>
      <w:r w:rsidRPr="001F2316">
        <w:rPr>
          <w:rFonts w:ascii="Tie" w:hAnsi="Tie" w:cs="Times New Roman"/>
          <w:i/>
          <w:iCs/>
          <w:color w:val="FF0000"/>
          <w:sz w:val="26"/>
          <w:szCs w:val="26"/>
        </w:rPr>
        <w:t xml:space="preserve">: Với </w:t>
      </w:r>
      <w:r w:rsidRPr="001F2316">
        <w:rPr>
          <w:rFonts w:ascii="Tie" w:hAnsi="Tie" w:cs="Times New Roman"/>
          <w:b/>
          <w:bCs/>
          <w:i/>
          <w:iCs/>
          <w:color w:val="FF0000"/>
          <w:sz w:val="26"/>
          <w:szCs w:val="26"/>
        </w:rPr>
        <w:t>thí sinh tự do</w:t>
      </w:r>
      <w:r w:rsidRPr="001F2316">
        <w:rPr>
          <w:rFonts w:ascii="Tie" w:hAnsi="Tie" w:cs="Times New Roman"/>
          <w:i/>
          <w:iCs/>
          <w:color w:val="FF0000"/>
          <w:sz w:val="26"/>
          <w:szCs w:val="26"/>
        </w:rPr>
        <w:t xml:space="preserve"> (</w:t>
      </w:r>
      <w:r w:rsidR="001F228F" w:rsidRPr="001F2316">
        <w:rPr>
          <w:rFonts w:ascii="Tie" w:hAnsi="Tie" w:cs="Times New Roman"/>
          <w:i/>
          <w:iCs/>
          <w:color w:val="FF0000"/>
          <w:sz w:val="26"/>
          <w:szCs w:val="26"/>
        </w:rPr>
        <w:t>ngoài tỉnh Quảng Ninh chuyển đến) PHHS</w:t>
      </w:r>
      <w:r w:rsidR="00961DCD">
        <w:rPr>
          <w:rFonts w:ascii="Tie" w:hAnsi="Tie" w:cs="Times New Roman"/>
          <w:i/>
          <w:iCs/>
          <w:color w:val="FF0000"/>
          <w:sz w:val="26"/>
          <w:szCs w:val="26"/>
        </w:rPr>
        <w:t xml:space="preserve"> bỏ qua bước nhập mã học sinh và mã bảo mật, thực hiện</w:t>
      </w:r>
      <w:r w:rsidR="001F228F" w:rsidRPr="001F2316">
        <w:rPr>
          <w:rFonts w:ascii="Tie" w:hAnsi="Tie" w:cs="Times New Roman"/>
          <w:i/>
          <w:iCs/>
          <w:color w:val="FF0000"/>
          <w:sz w:val="26"/>
          <w:szCs w:val="26"/>
        </w:rPr>
        <w:t xml:space="preserve"> nhập mới toàn bộ thông tin</w:t>
      </w:r>
      <w:r w:rsidR="00D3646F" w:rsidRPr="001F2316">
        <w:rPr>
          <w:rFonts w:ascii="Tie" w:hAnsi="Tie" w:cs="Times New Roman"/>
          <w:i/>
          <w:iCs/>
          <w:color w:val="FF0000"/>
          <w:sz w:val="26"/>
          <w:szCs w:val="26"/>
        </w:rPr>
        <w:t xml:space="preserve"> </w:t>
      </w:r>
      <w:r w:rsidR="00682887" w:rsidRPr="001F2316">
        <w:rPr>
          <w:rFonts w:ascii="Tie" w:hAnsi="Tie" w:cs="Times New Roman"/>
          <w:i/>
          <w:iCs/>
          <w:color w:val="FF0000"/>
          <w:sz w:val="26"/>
          <w:szCs w:val="26"/>
        </w:rPr>
        <w:t xml:space="preserve">do dữ liệu của học sinh không có trên cơ sở dữ liệu ngành của </w:t>
      </w:r>
      <w:r w:rsidR="002F4D1B" w:rsidRPr="001F2316">
        <w:rPr>
          <w:rFonts w:ascii="Tie" w:hAnsi="Tie" w:cs="Times New Roman"/>
          <w:i/>
          <w:iCs/>
          <w:color w:val="FF0000"/>
          <w:sz w:val="26"/>
          <w:szCs w:val="26"/>
        </w:rPr>
        <w:t>Sở giáo dục Quảng Ninh.</w:t>
      </w:r>
    </w:p>
    <w:p w14:paraId="77B4D4BF" w14:textId="16AA6A01" w:rsidR="006B0570" w:rsidRPr="006F3842" w:rsidRDefault="00D612DF" w:rsidP="00D612DF">
      <w:pPr>
        <w:pStyle w:val="ListParagraph"/>
        <w:numPr>
          <w:ilvl w:val="0"/>
          <w:numId w:val="1"/>
        </w:numPr>
      </w:pPr>
      <w:r>
        <w:rPr>
          <w:rFonts w:ascii="Tie" w:hAnsi="Tie" w:cs="Times New Roman"/>
          <w:sz w:val="26"/>
          <w:szCs w:val="26"/>
        </w:rPr>
        <w:t>PHHS c</w:t>
      </w:r>
      <w:r w:rsidR="00286EBB">
        <w:rPr>
          <w:rFonts w:ascii="Tie" w:hAnsi="Tie" w:cs="Times New Roman"/>
          <w:sz w:val="26"/>
          <w:szCs w:val="26"/>
        </w:rPr>
        <w:t xml:space="preserve">ập nhật </w:t>
      </w:r>
      <w:r w:rsidR="00286EBB" w:rsidRPr="00093DD5">
        <w:rPr>
          <w:rFonts w:ascii="Tie" w:hAnsi="Tie" w:cs="Times New Roman"/>
          <w:b/>
          <w:bCs/>
          <w:sz w:val="26"/>
          <w:szCs w:val="26"/>
        </w:rPr>
        <w:t>bổ sung các thông tin còn thiếu</w:t>
      </w:r>
      <w:r w:rsidR="00093DD5" w:rsidRPr="00093DD5">
        <w:rPr>
          <w:rFonts w:ascii="Tie" w:hAnsi="Tie" w:cs="Times New Roman"/>
          <w:b/>
          <w:bCs/>
          <w:sz w:val="26"/>
          <w:szCs w:val="26"/>
        </w:rPr>
        <w:t>, đính kèm file minh chứng theo yêu cầu</w:t>
      </w:r>
      <w:r w:rsidR="00230AF4">
        <w:rPr>
          <w:rFonts w:ascii="Tie" w:hAnsi="Tie" w:cs="Times New Roman"/>
          <w:sz w:val="26"/>
          <w:szCs w:val="26"/>
        </w:rPr>
        <w:t xml:space="preserve"> vào mẫu đăng ký dự tuyển =&gt; </w:t>
      </w:r>
      <w:r w:rsidR="00093DD5">
        <w:rPr>
          <w:rFonts w:ascii="Tie" w:hAnsi="Tie" w:cs="Times New Roman"/>
          <w:sz w:val="26"/>
          <w:szCs w:val="26"/>
        </w:rPr>
        <w:t xml:space="preserve">Tích chọn Cam kết =&gt; Chọn Đăng ký hồ sơ để hoàn thành </w:t>
      </w:r>
      <w:r w:rsidR="005F0197">
        <w:rPr>
          <w:rFonts w:ascii="Tie" w:hAnsi="Tie" w:cs="Times New Roman"/>
          <w:sz w:val="26"/>
          <w:szCs w:val="26"/>
        </w:rPr>
        <w:t>việc nộp hồ sơ dự tuyển trực tuyến.</w:t>
      </w:r>
    </w:p>
    <w:p w14:paraId="682CE287" w14:textId="4C9C41EA" w:rsidR="006F3842" w:rsidRPr="005F0197" w:rsidRDefault="005146F9" w:rsidP="006F3842">
      <w:pPr>
        <w:ind w:left="360"/>
      </w:pPr>
      <w:r>
        <w:rPr>
          <w:noProof/>
        </w:rPr>
        <w:drawing>
          <wp:inline distT="0" distB="0" distL="0" distR="0" wp14:anchorId="66667B37" wp14:editId="219B6A30">
            <wp:extent cx="5914372" cy="2552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8217" cy="2554360"/>
                    </a:xfrm>
                    <a:prstGeom prst="rect">
                      <a:avLst/>
                    </a:prstGeom>
                    <a:noFill/>
                    <a:ln>
                      <a:noFill/>
                    </a:ln>
                  </pic:spPr>
                </pic:pic>
              </a:graphicData>
            </a:graphic>
          </wp:inline>
        </w:drawing>
      </w:r>
    </w:p>
    <w:p w14:paraId="0A030E6F" w14:textId="21AB5085" w:rsidR="005F0197" w:rsidRDefault="005F0197" w:rsidP="00D612DF">
      <w:pPr>
        <w:pStyle w:val="ListParagraph"/>
        <w:numPr>
          <w:ilvl w:val="0"/>
          <w:numId w:val="1"/>
        </w:numPr>
      </w:pPr>
      <w:r w:rsidRPr="009A0C20">
        <w:rPr>
          <w:rFonts w:ascii="Tie" w:hAnsi="Tie" w:cs="Times New Roman"/>
          <w:b/>
          <w:bCs/>
          <w:sz w:val="26"/>
          <w:szCs w:val="26"/>
        </w:rPr>
        <w:t>Hệ thống thông báo thành công</w:t>
      </w:r>
      <w:r>
        <w:rPr>
          <w:rFonts w:ascii="Tie" w:hAnsi="Tie" w:cs="Times New Roman"/>
          <w:sz w:val="26"/>
          <w:szCs w:val="26"/>
        </w:rPr>
        <w:t xml:space="preserve"> </w:t>
      </w:r>
      <w:r w:rsidR="006F3842">
        <w:rPr>
          <w:rFonts w:ascii="Tie" w:hAnsi="Tie" w:cs="Times New Roman"/>
          <w:sz w:val="26"/>
          <w:szCs w:val="26"/>
        </w:rPr>
        <w:t>nếu PHHS hoàn thành đủ các thông tin dự tuyển theo yêu cầu.</w:t>
      </w:r>
    </w:p>
    <w:sectPr w:rsidR="005F0197" w:rsidSect="00CD736A">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7BB"/>
    <w:multiLevelType w:val="hybridMultilevel"/>
    <w:tmpl w:val="963E4CEC"/>
    <w:lvl w:ilvl="0" w:tplc="53704EDA">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6A"/>
    <w:rsid w:val="00063376"/>
    <w:rsid w:val="00093DD5"/>
    <w:rsid w:val="000B23BF"/>
    <w:rsid w:val="00150982"/>
    <w:rsid w:val="00187D50"/>
    <w:rsid w:val="001F228F"/>
    <w:rsid w:val="001F2316"/>
    <w:rsid w:val="00230AF4"/>
    <w:rsid w:val="00286EBB"/>
    <w:rsid w:val="002F4D1B"/>
    <w:rsid w:val="00357044"/>
    <w:rsid w:val="003866D8"/>
    <w:rsid w:val="00401314"/>
    <w:rsid w:val="0040187D"/>
    <w:rsid w:val="00406D13"/>
    <w:rsid w:val="00441FFF"/>
    <w:rsid w:val="004D682E"/>
    <w:rsid w:val="00511994"/>
    <w:rsid w:val="005146F9"/>
    <w:rsid w:val="0055056D"/>
    <w:rsid w:val="00554EE2"/>
    <w:rsid w:val="00586455"/>
    <w:rsid w:val="005F0197"/>
    <w:rsid w:val="005F5ADF"/>
    <w:rsid w:val="00682887"/>
    <w:rsid w:val="006B0570"/>
    <w:rsid w:val="006F3842"/>
    <w:rsid w:val="00863017"/>
    <w:rsid w:val="00890828"/>
    <w:rsid w:val="009477FD"/>
    <w:rsid w:val="00952303"/>
    <w:rsid w:val="00961DCD"/>
    <w:rsid w:val="00972EBB"/>
    <w:rsid w:val="009A0C20"/>
    <w:rsid w:val="00AD7E70"/>
    <w:rsid w:val="00BE6F2A"/>
    <w:rsid w:val="00CA26AD"/>
    <w:rsid w:val="00CA7DBF"/>
    <w:rsid w:val="00CD736A"/>
    <w:rsid w:val="00D24D71"/>
    <w:rsid w:val="00D3646F"/>
    <w:rsid w:val="00D612DF"/>
    <w:rsid w:val="00D87FD1"/>
    <w:rsid w:val="00F5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24A4"/>
  <w15:chartTrackingRefBased/>
  <w15:docId w15:val="{65291DBC-F136-4D65-B92A-6D0C8A77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36A"/>
    <w:rPr>
      <w:color w:val="0563C1" w:themeColor="hyperlink"/>
      <w:u w:val="single"/>
    </w:rPr>
  </w:style>
  <w:style w:type="character" w:customStyle="1" w:styleId="UnresolvedMention">
    <w:name w:val="Unresolved Mention"/>
    <w:basedOn w:val="DefaultParagraphFont"/>
    <w:uiPriority w:val="99"/>
    <w:semiHidden/>
    <w:unhideWhenUsed/>
    <w:rsid w:val="00CD736A"/>
    <w:rPr>
      <w:color w:val="605E5C"/>
      <w:shd w:val="clear" w:color="auto" w:fill="E1DFDD"/>
    </w:rPr>
  </w:style>
  <w:style w:type="paragraph" w:styleId="ListParagraph">
    <w:name w:val="List Paragraph"/>
    <w:basedOn w:val="Normal"/>
    <w:uiPriority w:val="34"/>
    <w:qFormat/>
    <w:rsid w:val="00CD7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20https://quangninh.tsdc.edu.vn/"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Hoan</dc:creator>
  <cp:keywords/>
  <dc:description/>
  <cp:lastModifiedBy>Windows User</cp:lastModifiedBy>
  <cp:revision>3</cp:revision>
  <dcterms:created xsi:type="dcterms:W3CDTF">2023-04-03T03:02:00Z</dcterms:created>
  <dcterms:modified xsi:type="dcterms:W3CDTF">2023-06-17T10:33:00Z</dcterms:modified>
</cp:coreProperties>
</file>